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09" w:rsidRDefault="00A75609"/>
    <w:tbl>
      <w:tblPr>
        <w:tblW w:w="181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9"/>
        <w:gridCol w:w="267"/>
        <w:gridCol w:w="1863"/>
        <w:gridCol w:w="867"/>
        <w:gridCol w:w="1118"/>
        <w:gridCol w:w="1193"/>
        <w:gridCol w:w="652"/>
        <w:gridCol w:w="1839"/>
        <w:gridCol w:w="570"/>
        <w:gridCol w:w="2977"/>
        <w:gridCol w:w="5859"/>
        <w:gridCol w:w="202"/>
      </w:tblGrid>
      <w:tr w:rsidR="005923AE" w:rsidRPr="005923AE" w:rsidTr="00731165">
        <w:trPr>
          <w:trHeight w:val="1050"/>
        </w:trPr>
        <w:tc>
          <w:tcPr>
            <w:tcW w:w="18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9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Szczegółowy harmonogram udzielania wsparcia w Projekcie nr WND-POWER.02.05.00-00-0079/16 </w:t>
            </w:r>
          </w:p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59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pn. Reorganizacja Miejskiego Ośrodka Pomocy Społecznej w Dębicy</w:t>
            </w:r>
          </w:p>
        </w:tc>
      </w:tr>
      <w:tr w:rsidR="005923AE" w:rsidRPr="005923AE" w:rsidTr="00731165">
        <w:trPr>
          <w:trHeight w:val="540"/>
        </w:trPr>
        <w:tc>
          <w:tcPr>
            <w:tcW w:w="66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BENEFICJENTA</w:t>
            </w:r>
          </w:p>
        </w:tc>
        <w:tc>
          <w:tcPr>
            <w:tcW w:w="11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23AE" w:rsidRDefault="005923AE" w:rsidP="00592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Miejski Ośrodek Pomocy Społecznej w Dębicy</w:t>
            </w:r>
          </w:p>
          <w:p w:rsidR="00686BBD" w:rsidRPr="005923AE" w:rsidRDefault="00686BBD" w:rsidP="00592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Akademicka 12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923AE" w:rsidRPr="005923AE" w:rsidTr="00731165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23AE" w:rsidRPr="005923AE" w:rsidTr="00731165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Forma wsparcia (np. szkolenie, konferencja, staż, itp.)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Data wsparcia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Godziny udzielania wsparcia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Adres realizacji wsparcia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Planowana liczba uczestników, którzy otrzymają wsparcie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3AE" w:rsidRDefault="005923AE" w:rsidP="005923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W jaki sposób Beneficjent upublicznił</w:t>
            </w:r>
          </w:p>
          <w:p w:rsidR="005923AE" w:rsidRDefault="005923AE" w:rsidP="005923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/ przekazał do IP harmonogram </w:t>
            </w:r>
          </w:p>
          <w:p w:rsidR="005923AE" w:rsidRDefault="005923AE" w:rsidP="005923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udzielania wsparcia (w kolumnie należy </w:t>
            </w:r>
          </w:p>
          <w:p w:rsidR="005923AE" w:rsidRDefault="005923AE" w:rsidP="005923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wpisać 1 lub 2: strona </w:t>
            </w:r>
            <w:proofErr w:type="spellStart"/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www</w:t>
            </w:r>
            <w:proofErr w:type="spellEnd"/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- 1; </w:t>
            </w:r>
          </w:p>
          <w:p w:rsidR="005923AE" w:rsidRPr="005923AE" w:rsidRDefault="005923AE" w:rsidP="005923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z wykorzystaniem SL2014 - 2)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3A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923AE" w:rsidRPr="005923AE" w:rsidTr="0073116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477D1B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Realizacja pracy socjalnej i usług socjalnych według wdrożonego modelu funkcjonowania MOPS Dębica- Liczba godzin przepracowanych przez specjalistów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923AE" w:rsidP="007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923AE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923AE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923AE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923AE" w:rsidRPr="005923AE" w:rsidTr="0073116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761A4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Poradnictwo specjalistyczne: </w:t>
            </w:r>
            <w:r w:rsidR="00735FEB"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prawnik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35" w:rsidRPr="00731165" w:rsidRDefault="00CF5737" w:rsidP="007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  <w:p w:rsidR="005923AE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  <w:p w:rsidR="00CF5737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  <w:p w:rsidR="00CF5737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  <w:p w:rsidR="00CF5737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  <w:p w:rsidR="00CF5737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Pr="00731165" w:rsidRDefault="00CF5737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13.00-15.00</w:t>
            </w:r>
          </w:p>
          <w:p w:rsidR="00CF5737" w:rsidRDefault="00CF5737" w:rsidP="00CF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11.00-13.00</w:t>
            </w:r>
          </w:p>
          <w:p w:rsidR="00CF5737" w:rsidRDefault="00CF5737" w:rsidP="00CF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13.00-15.00</w:t>
            </w:r>
          </w:p>
          <w:p w:rsidR="00CF5737" w:rsidRDefault="00CF5737" w:rsidP="00CF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11.00-13.00</w:t>
            </w: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Pr="00731165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735FEB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Specjalista pracować będzie, w zależności od  potrzeb klientów: w </w:t>
            </w:r>
            <w:r w:rsidR="00686BBD"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 Ośrodku</w:t>
            </w:r>
            <w:r w:rsidR="00686BBD"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Pomocy Społecznej w Dębicy ul. Akademicka 12 39-200 Dębica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w Domu Dziennego Pobytu </w:t>
            </w:r>
            <w:r w:rsidR="00C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Senior +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 ul. Mościckiego 26 lub </w:t>
            </w:r>
            <w:r w:rsidR="00C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Domu dziennego Pobytu-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Domu Seniora ul. Rzeszowska. Osoby uczęszczające na zajęcia do Domu Dziennego Pobytu, to osoby starsze, które mogą mieć problem z dotarciem </w:t>
            </w:r>
            <w:r w:rsidR="00731165"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głównego budynku MOPS. </w:t>
            </w:r>
            <w:r w:rsidR="00EC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odbywać się mogą również w Placówce Wsparcia Dziennego ul. M</w:t>
            </w:r>
            <w:r w:rsidR="00C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atejki</w:t>
            </w:r>
            <w:r w:rsidR="00EC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735FEB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W czasie dwóch przewidzianych godzin pracy, w ciągu jednego dnia, specjalista może udzielić porady prawnej maksymalnie 4 osobom tj. 30min/os.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686BBD" w:rsidP="005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923AE" w:rsidRPr="005923AE" w:rsidTr="0073116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5923AE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  <w:p w:rsidR="00CF5737" w:rsidRDefault="00CF5737" w:rsidP="00C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Pr="00731165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11.00-13.00</w:t>
            </w: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13.00- 15.00</w:t>
            </w: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11.00-13.00</w:t>
            </w: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11.00-13.00</w:t>
            </w: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Pr="00731165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CF5737" w:rsidP="00EC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Specjalista pracować będzie, w zależności od  potrzeb klientów: w Miejskim Ośrodku Pomocy Społecznej w Dębicy ul. Akademicka 12 39-200 Dębica lub w Domu Dziennego Pobytu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Senior +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 ul. Mościckiego 26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Domu dziennego Pobytu-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Domu Seniora ul. Rzeszowska. Osoby uczęszczające na zajęcia do Domu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Dziennego Pobytu, to osoby starsze, które mogą mieć problem z dotarciem do głównego budynku MOPS.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odbywać się mogą również w Placówce Wsparcia Dziennego ul. Matejki.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731165" w:rsidRDefault="00735FEB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 czasie dwóch przewidzianych godzin pracy, w ciągu jednego dnia,  specjalista może udzielić porady prawnej maksymalnie 4 osobom tj. 30min/os.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7B6435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AE" w:rsidRPr="005923AE" w:rsidRDefault="005923AE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35FEB" w:rsidRPr="005923AE" w:rsidTr="0073116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20C67" w:rsidRPr="005923AE" w:rsidRDefault="00720C6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731165" w:rsidRDefault="00735FEB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Poradnictwo specjalistyczne</w:t>
            </w:r>
            <w:r w:rsidR="0057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735FEB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735FEB"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sychoterapeuta</w:t>
            </w: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F5737" w:rsidRDefault="00CF573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5FEB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8,15,22,29</w:t>
            </w: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15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5FEB" w:rsidRDefault="00735FEB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10.30- 12.30</w:t>
            </w: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731165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Specjalista pracować będzie, w zależności od  potrzeb klientów: w Miejskim Ośrodku Pomocy Społecznej w Dębicy ul. Akademicka 12 39-200 Dębica lub w Domu Dziennego Pobytu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Senior +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 ul. Mościckiego 26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Domu dziennego Pobytu-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Domu Seniora ul. Rzeszowska. Osoby uczęszczające na zajęcia do Domu Dziennego Pobytu, to osoby starsze, które mogą mieć problem z dotarciem do głównego budynku MOPS.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Spotkania odbywać się mogą również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Placówce Wsparcia Dziennego ul. Matejki.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735FEB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W czasie dwóch przewidzianych godzin pracy, w ciągu jednego dnia,  specjalista może udzielić porady </w:t>
            </w:r>
            <w:r w:rsidR="007B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psychoterapeutycznej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maksymalnie 4 osobom tj. 30min/os.</w:t>
            </w: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Pr="005923AE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35FEB" w:rsidRPr="005923AE" w:rsidTr="0073116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731165" w:rsidRDefault="00735FEB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5,12,19,26</w:t>
            </w: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5FEB" w:rsidRDefault="00154D57" w:rsidP="0015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10.30-12.30</w:t>
            </w: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59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731165" w:rsidRDefault="00154D57" w:rsidP="004F7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Specjalista pracować będzie, w zależności od  potrzeb klientów: w Miejskim Ośrodku Pomocy Społecznej w Dębicy ul. Akademicka 12 39-200 Dębica lub w Domu Dziennego Pobytu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Senior +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 ul. Mościckiego 26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Domu dziennego Pobytu-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Domu Seniora ul. Rzeszowska. Osoby uczęszczające na zajęcia do Domu Dziennego Pobytu, to osoby starsze, które mogą mieć problem z dotarciem do głównego budynku MOPS.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odbywać się mogą również w Placówce Wsparcia Dziennego ul. Matejki.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735FEB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czasie dwóch przewidzianych godzin pracy, w ciągu jednego dnia,  specjalista może udzielić porady p</w:t>
            </w:r>
            <w:r w:rsidR="007B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sychoterapeutycznej </w:t>
            </w:r>
            <w:r w:rsidRPr="007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maksymalnie 4 osobom tj. 30min/os.</w:t>
            </w: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54D57" w:rsidRPr="00731165" w:rsidRDefault="00154D57" w:rsidP="007B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4D57" w:rsidRPr="005923AE" w:rsidRDefault="00154D57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1165" w:rsidRPr="005923AE" w:rsidTr="00CF573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165" w:rsidRPr="005923AE" w:rsidRDefault="00731165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65" w:rsidRPr="005923AE" w:rsidRDefault="00731165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285"/>
        </w:trPr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………………………………………………………………….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28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28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28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Default="00735FEB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Data, podpis i </w:t>
            </w:r>
            <w:proofErr w:type="spellStart"/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pieczeć</w:t>
            </w:r>
            <w:proofErr w:type="spellEnd"/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osoby uprawnionej</w:t>
            </w:r>
          </w:p>
          <w:p w:rsidR="00735FEB" w:rsidRDefault="00735FEB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do podejmowania</w:t>
            </w:r>
          </w:p>
          <w:p w:rsidR="00735FEB" w:rsidRDefault="00735FEB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decyzji</w:t>
            </w:r>
          </w:p>
          <w:p w:rsidR="00735FEB" w:rsidRDefault="00735FEB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wiażących</w:t>
            </w:r>
            <w:proofErr w:type="spellEnd"/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u beneficjenta zgodnie z wnioskiem</w:t>
            </w:r>
          </w:p>
          <w:p w:rsidR="00735FEB" w:rsidRPr="005923AE" w:rsidRDefault="00735FEB" w:rsidP="005923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o dofinansowanie projektu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31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35FEB" w:rsidRPr="005923AE" w:rsidTr="00731165">
        <w:trPr>
          <w:trHeight w:val="28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3A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923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EB" w:rsidRPr="005923AE" w:rsidRDefault="00735FEB" w:rsidP="00592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923AE" w:rsidRDefault="005923AE"/>
    <w:sectPr w:rsidR="005923AE" w:rsidSect="005923A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C6" w:rsidRDefault="00092CC6" w:rsidP="009459E7">
      <w:pPr>
        <w:spacing w:after="0" w:line="240" w:lineRule="auto"/>
      </w:pPr>
      <w:r>
        <w:separator/>
      </w:r>
    </w:p>
  </w:endnote>
  <w:endnote w:type="continuationSeparator" w:id="0">
    <w:p w:rsidR="00092CC6" w:rsidRDefault="00092CC6" w:rsidP="0094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C6" w:rsidRDefault="00092CC6" w:rsidP="009459E7">
      <w:pPr>
        <w:spacing w:after="0" w:line="240" w:lineRule="auto"/>
      </w:pPr>
      <w:r>
        <w:separator/>
      </w:r>
    </w:p>
  </w:footnote>
  <w:footnote w:type="continuationSeparator" w:id="0">
    <w:p w:rsidR="00092CC6" w:rsidRDefault="00092CC6" w:rsidP="0094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E7" w:rsidRDefault="005923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6653530</wp:posOffset>
          </wp:positionH>
          <wp:positionV relativeFrom="paragraph">
            <wp:posOffset>-306705</wp:posOffset>
          </wp:positionV>
          <wp:extent cx="1762125" cy="781050"/>
          <wp:effectExtent l="19050" t="0" r="9525" b="0"/>
          <wp:wrapNone/>
          <wp:docPr id="1" name="Obraz 1" descr="C:\Documents and Settings\POKL\Pulpit\logo unia czarno 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KL\Pulpit\logo unia czarno biał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9E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843280</wp:posOffset>
          </wp:positionH>
          <wp:positionV relativeFrom="paragraph">
            <wp:posOffset>-306705</wp:posOffset>
          </wp:positionV>
          <wp:extent cx="1323975" cy="733425"/>
          <wp:effectExtent l="19050" t="0" r="9525" b="0"/>
          <wp:wrapNone/>
          <wp:docPr id="2" name="Obraz 2" descr="C:\Documents and Settings\POKL\Pulpit\logo efs czarno 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OKL\Pulpit\logo efs czarno biał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459E7"/>
    <w:rsid w:val="00092CC6"/>
    <w:rsid w:val="00154D57"/>
    <w:rsid w:val="001D5466"/>
    <w:rsid w:val="00425747"/>
    <w:rsid w:val="00477D1B"/>
    <w:rsid w:val="005277F6"/>
    <w:rsid w:val="00544DB7"/>
    <w:rsid w:val="005761A4"/>
    <w:rsid w:val="005923AE"/>
    <w:rsid w:val="006161DA"/>
    <w:rsid w:val="00686BBD"/>
    <w:rsid w:val="006F2961"/>
    <w:rsid w:val="00720C67"/>
    <w:rsid w:val="00731165"/>
    <w:rsid w:val="00735FEB"/>
    <w:rsid w:val="007B572C"/>
    <w:rsid w:val="007B6435"/>
    <w:rsid w:val="00837D52"/>
    <w:rsid w:val="008413A9"/>
    <w:rsid w:val="008B619B"/>
    <w:rsid w:val="008F13F0"/>
    <w:rsid w:val="009459E7"/>
    <w:rsid w:val="00A75609"/>
    <w:rsid w:val="00A7707C"/>
    <w:rsid w:val="00AA3ABB"/>
    <w:rsid w:val="00C63D8F"/>
    <w:rsid w:val="00CC50E8"/>
    <w:rsid w:val="00CF4CE3"/>
    <w:rsid w:val="00CF5737"/>
    <w:rsid w:val="00D44F0F"/>
    <w:rsid w:val="00D67AF7"/>
    <w:rsid w:val="00E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9E7"/>
  </w:style>
  <w:style w:type="paragraph" w:styleId="Stopka">
    <w:name w:val="footer"/>
    <w:basedOn w:val="Normalny"/>
    <w:link w:val="StopkaZnak"/>
    <w:uiPriority w:val="99"/>
    <w:semiHidden/>
    <w:unhideWhenUsed/>
    <w:rsid w:val="0094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59E7"/>
  </w:style>
  <w:style w:type="paragraph" w:styleId="Tekstdymka">
    <w:name w:val="Balloon Text"/>
    <w:basedOn w:val="Normalny"/>
    <w:link w:val="TekstdymkaZnak"/>
    <w:uiPriority w:val="99"/>
    <w:semiHidden/>
    <w:unhideWhenUsed/>
    <w:rsid w:val="0094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Dębica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POKL1</dc:creator>
  <cp:keywords/>
  <dc:description/>
  <cp:lastModifiedBy>POKL1</cp:lastModifiedBy>
  <cp:revision>3</cp:revision>
  <cp:lastPrinted>2017-09-28T12:41:00Z</cp:lastPrinted>
  <dcterms:created xsi:type="dcterms:W3CDTF">2018-01-11T08:55:00Z</dcterms:created>
  <dcterms:modified xsi:type="dcterms:W3CDTF">2018-01-12T13:29:00Z</dcterms:modified>
</cp:coreProperties>
</file>